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D0" w:rsidRPr="008644D0" w:rsidRDefault="008644D0" w:rsidP="008644D0">
      <w:pPr>
        <w:rPr>
          <w:b/>
          <w:bCs/>
        </w:rPr>
      </w:pPr>
      <w:r w:rsidRPr="008644D0">
        <w:rPr>
          <w:b/>
          <w:bCs/>
          <w:sz w:val="36"/>
          <w:szCs w:val="36"/>
          <w:cs/>
        </w:rPr>
        <w:t xml:space="preserve">อำนาจหน้าที่ขององค์กรปกครองท้องถิ่น ตาม พ.ร.บ. กำหนดแผนและขั้นตอนการกระจายอำนาจให้แก่องค์กรปกครองส่วนท้องถิ่น พ.ศ. </w:t>
      </w:r>
      <w:r w:rsidRPr="008644D0">
        <w:rPr>
          <w:b/>
          <w:bCs/>
          <w:sz w:val="36"/>
          <w:szCs w:val="36"/>
        </w:rPr>
        <w:t>2542 (</w:t>
      </w:r>
      <w:r w:rsidRPr="008644D0">
        <w:rPr>
          <w:b/>
          <w:bCs/>
          <w:sz w:val="36"/>
          <w:szCs w:val="36"/>
          <w:cs/>
        </w:rPr>
        <w:t xml:space="preserve">ตามมาตรา </w:t>
      </w:r>
      <w:r w:rsidRPr="008644D0">
        <w:rPr>
          <w:b/>
          <w:bCs/>
          <w:sz w:val="36"/>
          <w:szCs w:val="36"/>
        </w:rPr>
        <w:t>16)</w:t>
      </w:r>
      <w:r w:rsidRPr="008644D0">
        <w:rPr>
          <w:b/>
          <w:bCs/>
        </w:rPr>
        <w:br/>
        <w:t xml:space="preserve">1. </w:t>
      </w:r>
      <w:r w:rsidRPr="008644D0">
        <w:rPr>
          <w:b/>
          <w:bCs/>
          <w:cs/>
        </w:rPr>
        <w:t>การจัดทำแผนพัฒนาท้องถิ่นของตนเอง</w:t>
      </w:r>
      <w:r w:rsidRPr="008644D0">
        <w:rPr>
          <w:b/>
          <w:bCs/>
        </w:rPr>
        <w:br/>
        <w:t xml:space="preserve">2. </w:t>
      </w:r>
      <w:r w:rsidRPr="008644D0">
        <w:rPr>
          <w:b/>
          <w:bCs/>
          <w:cs/>
        </w:rPr>
        <w:t>การจัดให้มีและบำรุงรักษา ทางบก ทางน้ำ และทางระบายน้ำ</w:t>
      </w:r>
      <w:r w:rsidRPr="008644D0">
        <w:rPr>
          <w:b/>
          <w:bCs/>
        </w:rPr>
        <w:br/>
        <w:t xml:space="preserve">3. </w:t>
      </w:r>
      <w:r w:rsidRPr="008644D0">
        <w:rPr>
          <w:b/>
          <w:bCs/>
          <w:cs/>
        </w:rPr>
        <w:t>การจัดให้มีและควบคุมตลาด ท่าเทียบเรือ ท่าข้าม และที่จอดรถ</w:t>
      </w:r>
      <w:bookmarkStart w:id="0" w:name="_GoBack"/>
      <w:bookmarkEnd w:id="0"/>
      <w:r w:rsidRPr="008644D0">
        <w:rPr>
          <w:b/>
          <w:bCs/>
        </w:rPr>
        <w:br/>
        <w:t xml:space="preserve">4. </w:t>
      </w:r>
      <w:r w:rsidRPr="008644D0">
        <w:rPr>
          <w:b/>
          <w:bCs/>
          <w:cs/>
        </w:rPr>
        <w:t>การสาธารณูปโภคและการก่อสร้างอื่นๆ</w:t>
      </w:r>
      <w:r w:rsidRPr="008644D0">
        <w:rPr>
          <w:b/>
          <w:bCs/>
        </w:rPr>
        <w:br/>
        <w:t xml:space="preserve">5. </w:t>
      </w:r>
      <w:r w:rsidRPr="008644D0">
        <w:rPr>
          <w:b/>
          <w:bCs/>
          <w:cs/>
        </w:rPr>
        <w:t>การสาธารณูปการ</w:t>
      </w:r>
      <w:r w:rsidRPr="008644D0">
        <w:rPr>
          <w:b/>
          <w:bCs/>
        </w:rPr>
        <w:br/>
        <w:t xml:space="preserve">6. </w:t>
      </w:r>
      <w:r w:rsidRPr="008644D0">
        <w:rPr>
          <w:b/>
          <w:bCs/>
          <w:cs/>
        </w:rPr>
        <w:t>การส่งเสริม การฝึก และการประกอบอาชีพ</w:t>
      </w:r>
      <w:r w:rsidRPr="008644D0">
        <w:rPr>
          <w:b/>
          <w:bCs/>
        </w:rPr>
        <w:br/>
        <w:t xml:space="preserve">7. </w:t>
      </w:r>
      <w:r w:rsidRPr="008644D0">
        <w:rPr>
          <w:b/>
          <w:bCs/>
          <w:cs/>
        </w:rPr>
        <w:t>การพาณิชย์ และการส่งเสริมการลงทุน</w:t>
      </w:r>
      <w:r w:rsidRPr="008644D0">
        <w:rPr>
          <w:b/>
          <w:bCs/>
        </w:rPr>
        <w:br/>
        <w:t xml:space="preserve">8. </w:t>
      </w:r>
      <w:r w:rsidRPr="008644D0">
        <w:rPr>
          <w:b/>
          <w:bCs/>
          <w:cs/>
        </w:rPr>
        <w:t>การส่งเสริมการท่องเที่ยว</w:t>
      </w:r>
      <w:r w:rsidRPr="008644D0">
        <w:rPr>
          <w:b/>
          <w:bCs/>
        </w:rPr>
        <w:br/>
        <w:t xml:space="preserve">9. </w:t>
      </w:r>
      <w:r w:rsidRPr="008644D0">
        <w:rPr>
          <w:b/>
          <w:bCs/>
          <w:cs/>
        </w:rPr>
        <w:t>การจัดการศึกษา</w:t>
      </w:r>
      <w:r w:rsidRPr="008644D0">
        <w:rPr>
          <w:b/>
          <w:bCs/>
        </w:rPr>
        <w:br/>
        <w:t xml:space="preserve">10. </w:t>
      </w:r>
      <w:r w:rsidRPr="008644D0">
        <w:rPr>
          <w:b/>
          <w:bCs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  <w:r w:rsidRPr="008644D0">
        <w:rPr>
          <w:b/>
          <w:bCs/>
        </w:rPr>
        <w:br/>
        <w:t xml:space="preserve">11. </w:t>
      </w:r>
      <w:r w:rsidRPr="008644D0">
        <w:rPr>
          <w:b/>
          <w:bCs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  <w:r w:rsidRPr="008644D0">
        <w:rPr>
          <w:b/>
          <w:bCs/>
        </w:rPr>
        <w:br/>
        <w:t xml:space="preserve">12. </w:t>
      </w:r>
      <w:r w:rsidRPr="008644D0">
        <w:rPr>
          <w:b/>
          <w:bCs/>
          <w:cs/>
        </w:rPr>
        <w:t>การปรับปรุงแหล่งชุมชนแออัด และการจัดการ เกี่ยวกับที่อยู่อาศัย</w:t>
      </w:r>
      <w:r w:rsidRPr="008644D0">
        <w:rPr>
          <w:b/>
          <w:bCs/>
        </w:rPr>
        <w:br/>
        <w:t xml:space="preserve">13. </w:t>
      </w:r>
      <w:r w:rsidRPr="008644D0">
        <w:rPr>
          <w:b/>
          <w:bCs/>
          <w:cs/>
        </w:rPr>
        <w:t>การจัดให้มีและบำรุงรักษาสถานที่พักผ่อนหย่อนใจ</w:t>
      </w:r>
      <w:r w:rsidRPr="008644D0">
        <w:rPr>
          <w:b/>
          <w:bCs/>
        </w:rPr>
        <w:br/>
        <w:t xml:space="preserve">14. </w:t>
      </w:r>
      <w:r w:rsidRPr="008644D0">
        <w:rPr>
          <w:b/>
          <w:bCs/>
          <w:cs/>
        </w:rPr>
        <w:t>การส่งเสริมกีฬา</w:t>
      </w:r>
      <w:r w:rsidRPr="008644D0">
        <w:rPr>
          <w:b/>
          <w:bCs/>
        </w:rPr>
        <w:br/>
        <w:t>15.</w:t>
      </w:r>
      <w:r w:rsidRPr="008644D0">
        <w:rPr>
          <w:b/>
          <w:bCs/>
          <w:cs/>
        </w:rPr>
        <w:t>การส่งเสริมประชาธิปไตย ความเสมอภาคและสิทธิเสรีภาพของประชาชน</w:t>
      </w:r>
      <w:r w:rsidRPr="008644D0">
        <w:rPr>
          <w:b/>
          <w:bCs/>
        </w:rPr>
        <w:br/>
        <w:t>16.</w:t>
      </w:r>
      <w:r w:rsidRPr="008644D0">
        <w:rPr>
          <w:b/>
          <w:bCs/>
          <w:cs/>
        </w:rPr>
        <w:t>ส่งเสริมการมีส่วนร่วมของราษฎรในการพัฒนาท้องถิ่น</w:t>
      </w:r>
      <w:r w:rsidRPr="008644D0">
        <w:rPr>
          <w:b/>
          <w:bCs/>
        </w:rPr>
        <w:br/>
        <w:t>17.</w:t>
      </w:r>
      <w:r w:rsidRPr="008644D0">
        <w:rPr>
          <w:b/>
          <w:bCs/>
          <w:cs/>
        </w:rPr>
        <w:t>การรักษาความสะอาดและความเป็นระเบียบเรียบร้อยของบ้านเมือง</w:t>
      </w:r>
      <w:r w:rsidRPr="008644D0">
        <w:rPr>
          <w:b/>
          <w:bCs/>
        </w:rPr>
        <w:br/>
        <w:t>18.</w:t>
      </w:r>
      <w:r w:rsidRPr="008644D0">
        <w:rPr>
          <w:b/>
          <w:bCs/>
          <w:cs/>
        </w:rPr>
        <w:t>การกำจัดมูลฝอย สิ่งปฏิกูล และน้ำเสีย</w:t>
      </w:r>
      <w:r w:rsidRPr="008644D0">
        <w:rPr>
          <w:b/>
          <w:bCs/>
        </w:rPr>
        <w:br/>
        <w:t>19.</w:t>
      </w:r>
      <w:r w:rsidRPr="008644D0">
        <w:rPr>
          <w:b/>
          <w:bCs/>
          <w:cs/>
        </w:rPr>
        <w:t>การสาธารสุข การอนามัยครอบครัว และการรักษาพยาบาล</w:t>
      </w:r>
      <w:r w:rsidRPr="008644D0">
        <w:rPr>
          <w:b/>
          <w:bCs/>
        </w:rPr>
        <w:br/>
        <w:t>20.</w:t>
      </w:r>
      <w:r w:rsidRPr="008644D0">
        <w:rPr>
          <w:b/>
          <w:bCs/>
          <w:cs/>
        </w:rPr>
        <w:t xml:space="preserve">การจัดให้มีและควบคุมสุสาน </w:t>
      </w:r>
      <w:proofErr w:type="spellStart"/>
      <w:r w:rsidRPr="008644D0">
        <w:rPr>
          <w:b/>
          <w:bCs/>
          <w:cs/>
        </w:rPr>
        <w:t>และฌา</w:t>
      </w:r>
      <w:proofErr w:type="spellEnd"/>
      <w:r w:rsidRPr="008644D0">
        <w:rPr>
          <w:b/>
          <w:bCs/>
          <w:cs/>
        </w:rPr>
        <w:t>ปนสถาน</w:t>
      </w:r>
      <w:r w:rsidRPr="008644D0">
        <w:rPr>
          <w:b/>
          <w:bCs/>
        </w:rPr>
        <w:br/>
        <w:t>21.</w:t>
      </w:r>
      <w:r w:rsidRPr="008644D0">
        <w:rPr>
          <w:b/>
          <w:bCs/>
          <w:cs/>
        </w:rPr>
        <w:t>การควบคุมการเลี้ยงสัตว์</w:t>
      </w:r>
      <w:r w:rsidRPr="008644D0">
        <w:rPr>
          <w:b/>
          <w:bCs/>
        </w:rPr>
        <w:br/>
        <w:t>22.</w:t>
      </w:r>
      <w:r w:rsidRPr="008644D0">
        <w:rPr>
          <w:b/>
          <w:bCs/>
          <w:cs/>
        </w:rPr>
        <w:t>การจัดให้มีและควบคุมการฆ่าสัตว์</w:t>
      </w:r>
      <w:r w:rsidRPr="008644D0">
        <w:rPr>
          <w:b/>
          <w:bCs/>
        </w:rPr>
        <w:br/>
        <w:t>23.</w:t>
      </w:r>
      <w:r w:rsidRPr="008644D0">
        <w:rPr>
          <w:b/>
          <w:bCs/>
          <w:cs/>
        </w:rPr>
        <w:t>การรักษาความปลอดภัย ความเป็นระเบียบเรียบร้อย และการอนามัยโรงมหรสพ และสาธารณสถานอื่นๆ</w:t>
      </w:r>
      <w:r w:rsidRPr="008644D0">
        <w:rPr>
          <w:b/>
          <w:bCs/>
        </w:rPr>
        <w:br/>
        <w:t>24.</w:t>
      </w:r>
      <w:r w:rsidRPr="008644D0">
        <w:rPr>
          <w:b/>
          <w:bCs/>
          <w:cs/>
        </w:rPr>
        <w:t>การจัดการ การบำรุงรักษา และการใช้ประโยชน์จากป่าไม้ ที่ดินทรัพยากรธรรมชาติ และสิ่งแวดล้อม</w:t>
      </w:r>
      <w:r w:rsidRPr="008644D0">
        <w:rPr>
          <w:b/>
          <w:bCs/>
        </w:rPr>
        <w:br/>
        <w:t>25.</w:t>
      </w:r>
      <w:r w:rsidRPr="008644D0">
        <w:rPr>
          <w:b/>
          <w:bCs/>
          <w:cs/>
        </w:rPr>
        <w:t>การผังเมือง</w:t>
      </w:r>
      <w:r w:rsidRPr="008644D0">
        <w:rPr>
          <w:b/>
          <w:bCs/>
        </w:rPr>
        <w:br/>
        <w:t>26.</w:t>
      </w:r>
      <w:r w:rsidRPr="008644D0">
        <w:rPr>
          <w:b/>
          <w:bCs/>
          <w:cs/>
        </w:rPr>
        <w:t>การขนส่ง และการวิศวกรรมจราจร</w:t>
      </w:r>
      <w:r w:rsidRPr="008644D0">
        <w:rPr>
          <w:b/>
          <w:bCs/>
        </w:rPr>
        <w:br/>
        <w:t>27.</w:t>
      </w:r>
      <w:r w:rsidRPr="008644D0">
        <w:rPr>
          <w:b/>
          <w:bCs/>
          <w:cs/>
        </w:rPr>
        <w:t>การดูแลรักษาที่สาธารณะ</w:t>
      </w:r>
      <w:r w:rsidRPr="008644D0">
        <w:rPr>
          <w:b/>
          <w:bCs/>
        </w:rPr>
        <w:br/>
        <w:t>28.</w:t>
      </w:r>
      <w:r w:rsidRPr="008644D0">
        <w:rPr>
          <w:b/>
          <w:bCs/>
          <w:cs/>
        </w:rPr>
        <w:t>การควบคุมอาคาร</w:t>
      </w:r>
      <w:r w:rsidRPr="008644D0">
        <w:rPr>
          <w:b/>
          <w:bCs/>
        </w:rPr>
        <w:br/>
        <w:t>29.</w:t>
      </w:r>
      <w:r w:rsidRPr="008644D0">
        <w:rPr>
          <w:b/>
          <w:bCs/>
          <w:cs/>
        </w:rPr>
        <w:t>การป้องกันและบรรเทาสาธารณภัย</w:t>
      </w:r>
      <w:r w:rsidRPr="008644D0">
        <w:rPr>
          <w:b/>
          <w:bCs/>
        </w:rPr>
        <w:br/>
        <w:t>30.</w:t>
      </w:r>
      <w:r w:rsidRPr="008644D0">
        <w:rPr>
          <w:b/>
          <w:bCs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  <w:r w:rsidRPr="008644D0">
        <w:rPr>
          <w:b/>
          <w:bCs/>
        </w:rPr>
        <w:br/>
        <w:t>31.</w:t>
      </w:r>
      <w:r w:rsidRPr="008644D0">
        <w:rPr>
          <w:b/>
          <w:bCs/>
          <w:cs/>
        </w:rPr>
        <w:t>กิจการอื่นใด ที่เป็นผลประโยชน์ของประชาชนในท้องถิ่นตามที่คณะกรรมการประกาศกำหนด</w:t>
      </w:r>
    </w:p>
    <w:p w:rsidR="008644D0" w:rsidRPr="008644D0" w:rsidRDefault="008644D0" w:rsidP="008644D0">
      <w:pPr>
        <w:rPr>
          <w:b/>
          <w:bCs/>
        </w:rPr>
      </w:pPr>
      <w:r w:rsidRPr="008644D0">
        <w:rPr>
          <w:b/>
          <w:bCs/>
          <w:cs/>
        </w:rPr>
        <w:lastRenderedPageBreak/>
        <w:t>อำนาจหน้าที่ขององค์การบริหารส่วนตำบล</w:t>
      </w:r>
      <w:r w:rsidRPr="008644D0">
        <w:rPr>
          <w:b/>
          <w:bCs/>
        </w:rPr>
        <w:t xml:space="preserve">  </w:t>
      </w:r>
      <w:r w:rsidRPr="008644D0">
        <w:rPr>
          <w:b/>
          <w:bCs/>
          <w:cs/>
        </w:rPr>
        <w:t>ตามพระราชบัญญัติสภาตำบลและองค์การบริหารส่วนตำบล พ.ศ. ๒๕๓๗ แก้ไขเพิ่มเติม (ฉบับที่ ๖) พ.ศ. ๒๕๕๒</w:t>
      </w:r>
      <w:r w:rsidRPr="008644D0">
        <w:rPr>
          <w:b/>
          <w:bCs/>
        </w:rPr>
        <w:br/>
      </w:r>
      <w:r w:rsidRPr="008644D0">
        <w:rPr>
          <w:b/>
          <w:bCs/>
          <w:cs/>
        </w:rPr>
        <w:t>มาตรา ๖๖ องค์การบริหารส่วนตำบลมีอำนาจหน้าที่ในการพัฒนาตำบลทั้งในด้านเศรษฐกิจ สังคม และวัฒนธรรม</w:t>
      </w:r>
      <w:r w:rsidRPr="008644D0">
        <w:rPr>
          <w:b/>
          <w:bCs/>
        </w:rPr>
        <w:br/>
      </w:r>
      <w:r w:rsidRPr="008644D0">
        <w:rPr>
          <w:b/>
          <w:bCs/>
          <w:cs/>
        </w:rPr>
        <w:t>มาตรา ๖๗ ภายใต้บังคับแห่งกฎหมาย องค์การบริหารส่วนตำบล มีหน้าที่ต้องทำในเขตองค์การบริหารส่วนตำบล ดังต่อไปนี้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๑) จัดให้มีและบำรุงรักษาทางน้ำและทางบก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๒) รักษาความสะอาดของถนน ทางน้ำ ทางเดิน และที่สาธารณะ รวมทั้งกำจัดมูลฝอยและสิ่งปฏิกูล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๓) ป้องกันโรคและระงับโรคติดต่อ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๔) ป้องกันและบรรเทาสาธารณภัย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๕) ส่งเสริมการศึกษา ศาสนา และวัฒนธรรม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๖) ส่งเสริมการพัฒนาสตรี เด็ก เยาวชน ผู้สูงอายุ และผู้พิการ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๗) คุ้มครอง ดูแล และบำรุงรักษาทรัพยากรธรรมชาติและสิ่งแวดล้อม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๘) บำรุงรักษาศิลปะ จารีตประเพณี ภูมิปัญญาท้องถิ่น และวัฒนธรรมอันดีของท้องถิ่น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๙)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  <w:r w:rsidRPr="008644D0">
        <w:rPr>
          <w:b/>
          <w:bCs/>
        </w:rPr>
        <w:br/>
      </w:r>
      <w:r w:rsidRPr="008644D0">
        <w:rPr>
          <w:b/>
          <w:bCs/>
          <w:cs/>
        </w:rPr>
        <w:t>มาตรา ๖๘ ภายใต้บังคับแห่งกฎหมาย องค์การบริหารส่วนตำบลอาจจัดทำกิจการในเขตองค์การบริหารส่วนตำบล ดังต่อไปนี้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๑) ให้มีน้ำเพื่อการอุปโภค บริโภค และการเกษตร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๒) ให้มีและบำรุงการไฟฟ้าหรือแสงสว่างโดยวิธีอื่น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๓) ให้มีและบำรุงรักษาทางระบายน้ำ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๔) ให้มีและบำรุงสถานที่ประชุม การกีฬา การพักผ่อนหย่อนใจและสวนสาธารณะ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๕) ให้มีและส่งเสริมกลุ่มเกษตรกรและกิจการสหกรณ์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๖) ส่งเสริมให้มีอุตสาหกรรมในครอบครัว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๗) บำรุงและส่งเสริมการประกอบอาชีพของราษฎร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๘) การคุ้มครองดูแลและรักษาทรัพย์สินอันเป็นสาธารณสมบัติของแผ่นดิน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๙) หาผลประโยชน์จากทรัพย์สินขององค์การบริหารส่วนตำบล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๑๐) ให้มีตลาด ท่าเทียบเรือ และท่าข้าม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๑๑) กิจการเกี่ยวกับการพาณิชย์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๑๒) การท่องเที่ยว</w:t>
      </w:r>
      <w:r w:rsidRPr="008644D0">
        <w:rPr>
          <w:b/>
          <w:bCs/>
        </w:rPr>
        <w:br/>
        <w:t>(</w:t>
      </w:r>
      <w:r w:rsidRPr="008644D0">
        <w:rPr>
          <w:b/>
          <w:bCs/>
          <w:cs/>
        </w:rPr>
        <w:t>๑๓) การผังเมือง</w:t>
      </w:r>
    </w:p>
    <w:p w:rsidR="00026F6F" w:rsidRDefault="00026F6F"/>
    <w:sectPr w:rsidR="00026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D0"/>
    <w:rsid w:val="00026F6F"/>
    <w:rsid w:val="008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2018-11-06T04:36:00Z</dcterms:created>
  <dcterms:modified xsi:type="dcterms:W3CDTF">2018-11-06T04:37:00Z</dcterms:modified>
</cp:coreProperties>
</file>