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FF" w:rsidRPr="008A7567" w:rsidRDefault="00B32EFF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</w:p>
    <w:p w:rsidR="00B32EFF" w:rsidRPr="008A7567" w:rsidRDefault="00375D34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4F6455"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องค์การบริหารส่วนตำบลโคกสี</w:t>
      </w: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4F6455"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นครพนม</w:t>
      </w:r>
    </w:p>
    <w:p w:rsidR="00982402" w:rsidRPr="008A7567" w:rsidRDefault="00375D34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="004F6455"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</w:p>
    <w:p w:rsidR="00982402" w:rsidRPr="008A7567" w:rsidRDefault="00982402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</w:rPr>
        <w:t>___________</w:t>
      </w:r>
    </w:p>
    <w:p w:rsidR="004F6455" w:rsidRPr="008A7567" w:rsidRDefault="004F6455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2402" w:rsidRPr="008A7567" w:rsidRDefault="00EE6FAF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E6FAF" w:rsidRPr="008A7567" w:rsidRDefault="00EE6FAF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82402" w:rsidRPr="008A7567" w:rsidRDefault="0098240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</w:t>
      </w:r>
      <w:r w:rsidR="00F0471D">
        <w:rPr>
          <w:rFonts w:ascii="TH SarabunIT๙" w:hAnsi="TH SarabunIT๙" w:cs="TH SarabunIT๙"/>
          <w:sz w:val="32"/>
          <w:szCs w:val="32"/>
          <w:cs/>
        </w:rPr>
        <w:t xml:space="preserve">ราชอาณาจักรไทย  </w:t>
      </w:r>
      <w:r w:rsidR="00F0471D">
        <w:rPr>
          <w:rFonts w:ascii="TH SarabunIT๙" w:hAnsi="TH SarabunIT๙" w:cs="TH SarabunIT๙" w:hint="cs"/>
          <w:sz w:val="32"/>
          <w:szCs w:val="32"/>
          <w:cs/>
        </w:rPr>
        <w:t xml:space="preserve">(ฉบับชั่วคราว)  </w:t>
      </w:r>
      <w:r w:rsidR="00F0471D">
        <w:rPr>
          <w:rFonts w:ascii="TH SarabunIT๙" w:hAnsi="TH SarabunIT๙" w:cs="TH SarabunIT๙"/>
          <w:sz w:val="32"/>
          <w:szCs w:val="32"/>
          <w:cs/>
        </w:rPr>
        <w:t>พุทธศักราช  ๒๕๕</w:t>
      </w:r>
      <w:r w:rsidR="00F0471D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โดยมีวัตถุประสงค์เพื่อ</w:t>
      </w:r>
    </w:p>
    <w:p w:rsidR="00982402" w:rsidRPr="008A7567" w:rsidRDefault="00842D2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982402" w:rsidRPr="008A7567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  ที่สร้างความโปร่งใส  มีมาตรฐานในการปฏิบัติงานที่ชัดเจนและเป็นสากล</w:t>
      </w:r>
    </w:p>
    <w:p w:rsidR="00982402" w:rsidRPr="008A7567" w:rsidRDefault="0098240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๒. 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EE6FAF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เพื่อให้การดำเนินงานเป็นไปตามหลักคุณธรรม  จริยธรรม  มีประสิทธิภาพและประสิทธิผล</w:t>
      </w:r>
    </w:p>
    <w:p w:rsidR="00982402" w:rsidRPr="008A7567" w:rsidRDefault="00982402" w:rsidP="004606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๓.  ทำให้เกิดรูปแบบองค์กรอันเป็นที่ยอมรับ  เพิ่มความน่าเชื่อถือ  เกิดความมั่นใจแก่ผู้รั</w:t>
      </w:r>
      <w:r w:rsidR="00EE6FAF" w:rsidRPr="008A7567">
        <w:rPr>
          <w:rFonts w:ascii="TH SarabunIT๙" w:hAnsi="TH SarabunIT๙" w:cs="TH SarabunIT๙"/>
          <w:sz w:val="32"/>
          <w:szCs w:val="32"/>
          <w:cs/>
        </w:rPr>
        <w:t>บ</w:t>
      </w:r>
      <w:r w:rsidRPr="008A7567">
        <w:rPr>
          <w:rFonts w:ascii="TH SarabunIT๙" w:hAnsi="TH SarabunIT๙" w:cs="TH SarabunIT๙"/>
          <w:sz w:val="32"/>
          <w:szCs w:val="32"/>
          <w:cs/>
        </w:rPr>
        <w:t>บริการและประชาชนทั่วไป  ตลอดจนผู้มีส่วนได้เสีย</w:t>
      </w:r>
    </w:p>
    <w:p w:rsidR="00982402" w:rsidRPr="008A7567" w:rsidRDefault="0098240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๔.  ให้เกิดพันธะผูกพันระหว่างองค์กรและข้าราชการในทุกระดับ  โดยให้ฝ่ายบริหารใช้อำนาจในขอบเขต  สร้างระบบความรับผิดชอบของข้าราชการต่อตนเอง  ต่อองค์กร  ต่อผู้บังคับบัญชาต่อประชาชน  และต่อสังคม  ตามลำดับ</w:t>
      </w:r>
    </w:p>
    <w:p w:rsidR="00FD1EB5" w:rsidRPr="008A7567" w:rsidRDefault="00FD1EB5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๕.  ป้องกันการแสวงหาประโยชน์โดยมิ</w:t>
      </w:r>
      <w:r w:rsidR="00375D34" w:rsidRPr="008A7567">
        <w:rPr>
          <w:rFonts w:ascii="TH SarabunIT๙" w:hAnsi="TH SarabunIT๙" w:cs="TH SarabunIT๙"/>
          <w:sz w:val="32"/>
          <w:szCs w:val="32"/>
          <w:cs/>
        </w:rPr>
        <w:t>ชอบ  และความขัดแย้งทางผลประโยชน์</w:t>
      </w:r>
      <w:r w:rsidRPr="008A7567">
        <w:rPr>
          <w:rFonts w:ascii="TH SarabunIT๙" w:hAnsi="TH SarabunIT๙" w:cs="TH SarabunIT๙"/>
          <w:sz w:val="32"/>
          <w:szCs w:val="32"/>
          <w:cs/>
        </w:rPr>
        <w:t>ที่อาจเกิดขึ้น  รวมทั้งเสริมสร้างความโปร่งใสในการปฏิบัติงาน</w:t>
      </w:r>
    </w:p>
    <w:p w:rsidR="00FD1EB5" w:rsidRPr="008A7567" w:rsidRDefault="00FD1EB5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 ๆ อย่างทั่วถึงและมีประสิทธิภาพ  ดังนี้</w:t>
      </w:r>
    </w:p>
    <w:p w:rsidR="00FD1EB5" w:rsidRPr="008A7567" w:rsidRDefault="00FD1EB5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1EB5" w:rsidRPr="008A7567" w:rsidRDefault="00FD1EB5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หมวด  ๑</w:t>
      </w:r>
    </w:p>
    <w:p w:rsidR="00982402" w:rsidRPr="008A7567" w:rsidRDefault="00FD1EB5" w:rsidP="004606A1">
      <w:pPr>
        <w:jc w:val="center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0F5978" w:rsidRPr="008A7567" w:rsidRDefault="000F5978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1EB5" w:rsidRPr="008A7567" w:rsidRDefault="00FD1EB5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 ๑ </w:t>
      </w:r>
      <w:r w:rsidR="004606A1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567">
        <w:rPr>
          <w:rFonts w:ascii="TH SarabunIT๙" w:hAnsi="TH SarabunIT๙" w:cs="TH SarabunIT๙"/>
          <w:sz w:val="32"/>
          <w:szCs w:val="32"/>
          <w:cs/>
        </w:rPr>
        <w:t>ในประมวลจริยธรรมนี้</w:t>
      </w:r>
    </w:p>
    <w:p w:rsidR="00FD1EB5" w:rsidRPr="008A7567" w:rsidRDefault="00FD1EB5" w:rsidP="004606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</w:rPr>
        <w:t>“</w:t>
      </w:r>
      <w:r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8A7567">
        <w:rPr>
          <w:rFonts w:ascii="TH SarabunIT๙" w:hAnsi="TH SarabunIT๙" w:cs="TH SarabunIT๙"/>
          <w:sz w:val="32"/>
          <w:szCs w:val="32"/>
        </w:rPr>
        <w:t>”</w:t>
      </w:r>
      <w:r w:rsidR="00EE6FAF" w:rsidRPr="008A7567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</w:t>
      </w:r>
      <w:r w:rsidR="00375D34" w:rsidRPr="008A7567">
        <w:rPr>
          <w:rFonts w:ascii="TH SarabunIT๙" w:hAnsi="TH SarabunIT๙" w:cs="TH SarabunIT๙"/>
          <w:sz w:val="32"/>
          <w:szCs w:val="32"/>
          <w:cs/>
        </w:rPr>
        <w:t>มของข้าราชารของ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</w:p>
    <w:p w:rsidR="001108A2" w:rsidRPr="008A7567" w:rsidRDefault="00FD1EB5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</w:rPr>
        <w:t>“</w:t>
      </w:r>
      <w:r w:rsidRPr="008A7567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proofErr w:type="gramStart"/>
      <w:r w:rsidRPr="008A7567">
        <w:rPr>
          <w:rFonts w:ascii="TH SarabunIT๙" w:hAnsi="TH SarabunIT๙" w:cs="TH SarabunIT๙"/>
          <w:sz w:val="32"/>
          <w:szCs w:val="32"/>
        </w:rPr>
        <w:t>”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ข้าราชการส่วนท้องถิ่น  ข้าราชการส่วนท้องถิ่นสามัญข้าราชการครู  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  และลูกจ้างขององค์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</w:t>
      </w:r>
    </w:p>
    <w:p w:rsidR="001108A2" w:rsidRPr="008A7567" w:rsidRDefault="001108A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</w:rPr>
        <w:t>“</w:t>
      </w:r>
      <w:r w:rsidRPr="008A7567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proofErr w:type="gramStart"/>
      <w:r w:rsidRPr="008A7567">
        <w:rPr>
          <w:rFonts w:ascii="TH SarabunIT๙" w:hAnsi="TH SarabunIT๙" w:cs="TH SarabunIT๙"/>
          <w:sz w:val="32"/>
          <w:szCs w:val="32"/>
        </w:rPr>
        <w:t>”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คณะกรรมการ</w:t>
      </w:r>
      <w:r w:rsidR="00375D34" w:rsidRPr="008A7567">
        <w:rPr>
          <w:rFonts w:ascii="TH SarabunIT๙" w:hAnsi="TH SarabunIT๙" w:cs="TH SarabunIT๙"/>
          <w:sz w:val="32"/>
          <w:szCs w:val="32"/>
          <w:cs/>
        </w:rPr>
        <w:t>จริยธรรมประจำ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</w:p>
    <w:p w:rsidR="001108A2" w:rsidRPr="008A7567" w:rsidRDefault="001108A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๒</w:t>
      </w:r>
      <w:r w:rsidR="004606A1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ให้</w:t>
      </w:r>
      <w:r w:rsidR="00D61E2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Pr="008A7567">
        <w:rPr>
          <w:rFonts w:ascii="TH SarabunIT๙" w:hAnsi="TH SarabunIT๙" w:cs="TH SarabunIT๙"/>
          <w:sz w:val="32"/>
          <w:szCs w:val="32"/>
          <w:cs/>
        </w:rPr>
        <w:t>รักษาการตามประมวลจริยธรรมนี้</w:t>
      </w:r>
    </w:p>
    <w:p w:rsidR="004606A1" w:rsidRPr="008A7567" w:rsidRDefault="004606A1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6A1" w:rsidRPr="008A7567" w:rsidRDefault="004606A1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6A1" w:rsidRDefault="004606A1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6B1B" w:rsidRDefault="001A6B1B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6B1B" w:rsidRPr="008A7567" w:rsidRDefault="001A6B1B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06A1" w:rsidRPr="008A7567" w:rsidRDefault="004606A1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๒</w:t>
      </w:r>
    </w:p>
    <w:p w:rsidR="001108A2" w:rsidRPr="008A7567" w:rsidRDefault="001108A2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4606A1" w:rsidRPr="008A7567" w:rsidRDefault="004606A1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08A2" w:rsidRPr="008A7567" w:rsidRDefault="001108A2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FD1EB5" w:rsidRPr="008A7567" w:rsidRDefault="001108A2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1108A2" w:rsidRPr="008A7567" w:rsidRDefault="001108A2" w:rsidP="004606A1">
      <w:pPr>
        <w:jc w:val="center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  ของ</w:t>
      </w:r>
      <w:r w:rsidR="004F6455"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องค์การบริหารส่วนตำบลโคกสี</w:t>
      </w:r>
    </w:p>
    <w:p w:rsidR="001108A2" w:rsidRPr="008A7567" w:rsidRDefault="001108A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08A2" w:rsidRPr="008A7567" w:rsidRDefault="001108A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="00842D27" w:rsidRPr="008A7567">
        <w:rPr>
          <w:rFonts w:ascii="TH SarabunIT๙" w:hAnsi="TH SarabunIT๙" w:cs="TH SarabunIT๙"/>
          <w:sz w:val="32"/>
          <w:szCs w:val="32"/>
          <w:cs/>
        </w:rPr>
        <w:t xml:space="preserve">  ๓ </w:t>
      </w:r>
      <w:r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Pr="008A7567">
        <w:rPr>
          <w:rFonts w:ascii="TH SarabunIT๙" w:hAnsi="TH SarabunIT๙" w:cs="TH SarabunIT๙"/>
          <w:sz w:val="32"/>
          <w:szCs w:val="32"/>
          <w:cs/>
        </w:rPr>
        <w:t>ทุกคน  มีหน้าที่ดำเนินการให้เป็นไปตามกฎหมาย    เพื่อรักษาประโยชน์ส่วนรวม  เป็นกลางทางการเมือง  อำนวยความสะดวกและให้บริการแก่ประชาชนตามหลัก</w:t>
      </w:r>
      <w:proofErr w:type="spellStart"/>
      <w:r w:rsidRPr="008A756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A7567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โดยจะต้องยึดมั่นในค่านิยมหลัก</w:t>
      </w:r>
      <w:r w:rsidR="00842D27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๑๐ ประการ  ดังนี้</w:t>
      </w:r>
    </w:p>
    <w:p w:rsidR="001108A2" w:rsidRPr="008A7567" w:rsidRDefault="00A97BA9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(๑)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1108A2" w:rsidRPr="008A7567" w:rsidRDefault="00A97BA9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:rsidR="001108A2" w:rsidRPr="008A7567" w:rsidRDefault="001108A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</w:rPr>
        <w:tab/>
      </w:r>
      <w:r w:rsidRPr="008A7567">
        <w:rPr>
          <w:rFonts w:ascii="TH SarabunIT๙" w:hAnsi="TH SarabunIT๙" w:cs="TH SarabunIT๙"/>
          <w:sz w:val="32"/>
          <w:szCs w:val="32"/>
        </w:rPr>
        <w:tab/>
      </w:r>
      <w:r w:rsidRPr="008A7567">
        <w:rPr>
          <w:rFonts w:ascii="TH SarabunIT๙" w:hAnsi="TH SarabunIT๙" w:cs="TH SarabunIT๙"/>
          <w:sz w:val="32"/>
          <w:szCs w:val="32"/>
        </w:rPr>
        <w:tab/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Pr="008A7567">
        <w:rPr>
          <w:rFonts w:ascii="TH SarabunIT๙" w:hAnsi="TH SarabunIT๙" w:cs="TH SarabunIT๙"/>
          <w:sz w:val="32"/>
          <w:szCs w:val="32"/>
          <w:cs/>
        </w:rPr>
        <w:t>การมีจิตสำนึกที่ดี  ซื่อสัตย์  และรับผิดชอบ</w:t>
      </w:r>
    </w:p>
    <w:p w:rsidR="001108A2" w:rsidRPr="008A7567" w:rsidRDefault="00A97BA9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การยึดถือประโยชน์ของประเทศชาติเหนือกว่าประโยชน์ส่วนตนและไม่มีผลประโยชน์ทับซ้อน</w:t>
      </w:r>
    </w:p>
    <w:p w:rsidR="001108A2" w:rsidRPr="008A7567" w:rsidRDefault="001108A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Pr="008A7567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 เป็นธรรม  และถูกกฎหมาย</w:t>
      </w:r>
    </w:p>
    <w:p w:rsidR="001108A2" w:rsidRPr="008A7567" w:rsidRDefault="00A97BA9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(๖)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การให้บ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ริการแก่ประชาชนด้วยความรวดเร็ว มีอัธยาศัย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และไม่เลือกปฏิบัติ</w:t>
      </w:r>
    </w:p>
    <w:p w:rsidR="001108A2" w:rsidRPr="008A7567" w:rsidRDefault="00A97BA9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(๗)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 ถูกต้อง  และไม่บิดเบือนข้อเท็จจริง</w:t>
      </w:r>
    </w:p>
    <w:p w:rsidR="001108A2" w:rsidRPr="008A7567" w:rsidRDefault="00A97BA9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(๘)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 xml:space="preserve">การมุ่งผลสัมฤทธิ์ของงาน 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รักษามาตรฐาน มีคุณภาพ โปร่งใส </w:t>
      </w:r>
      <w:r w:rsidR="001108A2" w:rsidRPr="008A7567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(๙)  การยึดมั่นในหลักจรรยาวิชาชีพขององค์กร</w:t>
      </w: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(๑๐)</w:t>
      </w:r>
      <w:r w:rsidR="000F6FEF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567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6EA" w:rsidRPr="008A7567" w:rsidRDefault="007D36EA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:rsidR="007D36EA" w:rsidRPr="008A7567" w:rsidRDefault="007D36EA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>ข้อ  ๔  ข้าราชการ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>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ต้องจงรักภักดีต่อชาติ  ศาสนา  และพระมหากษัตริย์</w:t>
      </w: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๕  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>แบบอย่างที่ดีในการรักษาไว้และปฏิ</w:t>
      </w:r>
      <w:r w:rsidRPr="008A7567">
        <w:rPr>
          <w:rFonts w:ascii="TH SarabunIT๙" w:hAnsi="TH SarabunIT๙" w:cs="TH SarabunIT๙"/>
          <w:sz w:val="32"/>
          <w:szCs w:val="32"/>
          <w:cs/>
        </w:rPr>
        <w:t>บัติตามรัฐธรรมนูญแห่งราชอาณาจัก</w:t>
      </w:r>
      <w:r w:rsidR="009401F8" w:rsidRPr="008A7567">
        <w:rPr>
          <w:rFonts w:ascii="TH SarabunIT๙" w:hAnsi="TH SarabunIT๙" w:cs="TH SarabunIT๙"/>
          <w:sz w:val="32"/>
          <w:szCs w:val="32"/>
          <w:cs/>
        </w:rPr>
        <w:t>ร</w:t>
      </w:r>
      <w:r w:rsidRPr="008A7567">
        <w:rPr>
          <w:rFonts w:ascii="TH SarabunIT๙" w:hAnsi="TH SarabunIT๙" w:cs="TH SarabunIT๙"/>
          <w:sz w:val="32"/>
          <w:szCs w:val="32"/>
          <w:cs/>
        </w:rPr>
        <w:t>ไทยทุกประการ</w:t>
      </w:r>
    </w:p>
    <w:p w:rsidR="007D36EA" w:rsidRPr="008A7567" w:rsidRDefault="00842D2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1150F1" w:rsidRPr="008A7567">
        <w:rPr>
          <w:rFonts w:ascii="TH SarabunIT๙" w:hAnsi="TH SarabunIT๙" w:cs="TH SarabunIT๙"/>
          <w:sz w:val="32"/>
          <w:szCs w:val="32"/>
          <w:cs/>
        </w:rPr>
        <w:t>๖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ต้องเป็นแบบอย่างที่ดีในการเป็นพลเมืองที่ดีเคารพและปฏิบัติตามกฎหมายอย่างเคร่งครัด</w:t>
      </w:r>
    </w:p>
    <w:p w:rsidR="007D36EA" w:rsidRPr="008A7567" w:rsidRDefault="001150F1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๗ 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7D36EA" w:rsidRPr="008A7567" w:rsidRDefault="002630D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๘ 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 ทุ่มเทสติปั</w:t>
      </w:r>
      <w:r w:rsidR="00842D27" w:rsidRPr="008A7567">
        <w:rPr>
          <w:rFonts w:ascii="TH SarabunIT๙" w:hAnsi="TH SarabunIT๙" w:cs="TH SarabunIT๙"/>
          <w:sz w:val="32"/>
          <w:szCs w:val="32"/>
          <w:cs/>
        </w:rPr>
        <w:t>ญญา  ความรู้ความสามารถ  ให้บรรลุ</w:t>
      </w:r>
      <w:r w:rsidR="007D36EA" w:rsidRPr="008A7567">
        <w:rPr>
          <w:rFonts w:ascii="TH SarabunIT๙" w:hAnsi="TH SarabunIT๙" w:cs="TH SarabunIT๙"/>
          <w:sz w:val="32"/>
          <w:szCs w:val="32"/>
          <w:cs/>
        </w:rPr>
        <w:t>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7D36EA" w:rsidRPr="008A7567" w:rsidRDefault="007D36E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EE0BAE" w:rsidRPr="008A7567">
        <w:rPr>
          <w:rFonts w:ascii="TH SarabunIT๙" w:hAnsi="TH SarabunIT๙" w:cs="TH SarabunIT๙"/>
          <w:sz w:val="32"/>
          <w:szCs w:val="32"/>
          <w:cs/>
        </w:rPr>
        <w:t xml:space="preserve">ข้อ ๙ </w:t>
      </w:r>
      <w:r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ต้องมุ่งมั่นแก้ปัญหา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CE145E" w:rsidRPr="008A7567" w:rsidRDefault="002630D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๑</w:t>
      </w:r>
      <w:r w:rsidR="001150F1" w:rsidRPr="008A7567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 เรียบร้อย  มีอัธยาศัย</w:t>
      </w:r>
    </w:p>
    <w:p w:rsidR="00CE145E" w:rsidRPr="008A7567" w:rsidRDefault="002630DA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๑๑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ต้องรักษาความลับที่ได้จากการปฏิบัติหน้าที่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 หรือเป็นไปตามที่กฎหมายกำหนดเท่านั้น</w:t>
      </w:r>
    </w:p>
    <w:p w:rsidR="00CE145E" w:rsidRPr="008A7567" w:rsidRDefault="001150F1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๑๒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ต้องรักษา 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</w:t>
      </w:r>
    </w:p>
    <w:p w:rsidR="00CE145E" w:rsidRPr="008A7567" w:rsidRDefault="001150F1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="002630DA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567">
        <w:rPr>
          <w:rFonts w:ascii="TH SarabunIT๙" w:hAnsi="TH SarabunIT๙" w:cs="TH SarabunIT๙"/>
          <w:sz w:val="32"/>
          <w:szCs w:val="32"/>
          <w:cs/>
        </w:rPr>
        <w:t>๑๓</w:t>
      </w:r>
      <w:r w:rsidR="00842D27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 ของกำนัล  หรือประโยชน์อื่นใดจากผู้ร้องเรียน  หรือ</w:t>
      </w:r>
      <w:r w:rsidR="002630DA" w:rsidRPr="008A7567">
        <w:rPr>
          <w:rFonts w:ascii="TH SarabunIT๙" w:hAnsi="TH SarabunIT๙" w:cs="TH SarabunIT๙"/>
          <w:sz w:val="32"/>
          <w:szCs w:val="32"/>
          <w:cs/>
        </w:rPr>
        <w:t xml:space="preserve">บุคคลที่เกี่ยวข้อง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เพื่อประโยชน์ต่าง  ๆ  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CE145E" w:rsidRPr="008A7567" w:rsidRDefault="001150F1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๑๔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ข้าราชการของ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ต้องประพฤติตนให้สามารถท</w:t>
      </w:r>
      <w:r w:rsidR="00A97BA9" w:rsidRPr="008A7567">
        <w:rPr>
          <w:rFonts w:ascii="TH SarabunIT๙" w:hAnsi="TH SarabunIT๙" w:cs="TH SarabunIT๙"/>
          <w:sz w:val="32"/>
          <w:szCs w:val="32"/>
          <w:cs/>
        </w:rPr>
        <w:t>ำ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งานร่วมกับผู้อื่นด้วยความสุภาพ  มีน้ำใจ  มี</w:t>
      </w:r>
      <w:proofErr w:type="spellStart"/>
      <w:r w:rsidR="00CE145E" w:rsidRPr="008A75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="00CE145E" w:rsidRPr="008A7567">
        <w:rPr>
          <w:rFonts w:ascii="TH SarabunIT๙" w:hAnsi="TH SarabunIT๙" w:cs="TH SarabunIT๙"/>
          <w:sz w:val="32"/>
          <w:szCs w:val="32"/>
          <w:cs/>
        </w:rPr>
        <w:t>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1150F1" w:rsidRPr="008A7567" w:rsidRDefault="001150F1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145E" w:rsidRPr="008A7567" w:rsidRDefault="00CE145E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หมวด  ๓</w:t>
      </w:r>
    </w:p>
    <w:p w:rsidR="00CE145E" w:rsidRPr="008A7567" w:rsidRDefault="00CE145E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4606A1" w:rsidRPr="008A7567" w:rsidRDefault="004606A1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45E" w:rsidRPr="008A7567" w:rsidRDefault="00CE145E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CE145E" w:rsidRPr="008A7567" w:rsidRDefault="00CE145E" w:rsidP="004606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CE145E" w:rsidRPr="008A7567" w:rsidRDefault="00CE145E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BAE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๑๕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 xml:space="preserve">  ให้</w:t>
      </w:r>
      <w:r w:rsidR="001150F1" w:rsidRPr="008A7567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E4698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150F1" w:rsidRPr="008A7567">
        <w:rPr>
          <w:rFonts w:ascii="TH SarabunIT๙" w:hAnsi="TH SarabunIT๙" w:cs="TH SarabunIT๙"/>
          <w:sz w:val="32"/>
          <w:szCs w:val="32"/>
          <w:cs/>
        </w:rPr>
        <w:t xml:space="preserve">ปลัด  </w:t>
      </w:r>
      <w:r w:rsidR="00CE145E" w:rsidRPr="008A7567">
        <w:rPr>
          <w:rFonts w:ascii="TH SarabunIT๙" w:hAnsi="TH SarabunIT๙" w:cs="TH SarabunIT๙"/>
          <w:sz w:val="32"/>
          <w:szCs w:val="32"/>
          <w:cs/>
        </w:rPr>
        <w:t>มีหน้าที่ควบคุมกำกับการให้มีการป</w:t>
      </w:r>
      <w:r w:rsidR="00293ABD" w:rsidRPr="008A7567">
        <w:rPr>
          <w:rFonts w:ascii="TH SarabunIT๙" w:hAnsi="TH SarabunIT๙" w:cs="TH SarabunIT๙"/>
          <w:sz w:val="32"/>
          <w:szCs w:val="32"/>
          <w:cs/>
        </w:rPr>
        <w:t>ฏิบัติตามประมวลจริยธรรมนี้อย่างทั่วถึงและเคร่งครัด  โดยมีอำนาจหน้าที่ดังนี้</w:t>
      </w:r>
    </w:p>
    <w:p w:rsidR="001F656B" w:rsidRPr="008A7567" w:rsidRDefault="00BE2A2D" w:rsidP="004606A1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>ดำเนินการเผยแพร่  ปลูกฝัง  ส่งเสริม  ยกย่องข้าราชการที่เป็</w:t>
      </w:r>
      <w:r w:rsidR="00525E30" w:rsidRPr="008A7567">
        <w:rPr>
          <w:rFonts w:ascii="TH SarabunIT๙" w:hAnsi="TH SarabunIT๙" w:cs="TH SarabunIT๙"/>
          <w:sz w:val="32"/>
          <w:szCs w:val="32"/>
          <w:cs/>
        </w:rPr>
        <w:t>น</w:t>
      </w:r>
    </w:p>
    <w:p w:rsidR="001F656B" w:rsidRPr="008A7567" w:rsidRDefault="00EE0BAE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>แบบอย่าง</w:t>
      </w:r>
      <w:r w:rsidR="001F656B" w:rsidRPr="008A7567">
        <w:rPr>
          <w:rFonts w:ascii="TH SarabunIT๙" w:hAnsi="TH SarabunIT๙" w:cs="TH SarabunIT๙"/>
          <w:sz w:val="32"/>
          <w:szCs w:val="32"/>
          <w:cs/>
        </w:rPr>
        <w:t>ที่ดีและติดตามสอดส่องการปฏิบัติตามประมวลจริยธรรมนี้อย่างสม่ำเสมอ</w:t>
      </w:r>
    </w:p>
    <w:p w:rsidR="001F656B" w:rsidRPr="008A7567" w:rsidRDefault="001F656B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EE0BAE" w:rsidRPr="008A7567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Pr="008A7567">
        <w:rPr>
          <w:rFonts w:ascii="TH SarabunIT๙" w:hAnsi="TH SarabunIT๙" w:cs="TH SarabunIT๙"/>
          <w:sz w:val="32"/>
          <w:szCs w:val="32"/>
          <w:cs/>
        </w:rPr>
        <w:t>สืบสวนหาข้อเท็จจริง  หรือสอบสวนการฝ่าฝืนจริยธรรมนี้  เพื่อรายงานผลให้</w:t>
      </w:r>
      <w:r w:rsidR="00825E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="001150F1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  ทั้งนี้  โดยอาจมีผู้ร้องขอหรืออาจดำเนินการตามที่</w:t>
      </w:r>
      <w:r w:rsidR="00825E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="001150F1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หรือคณะกรรมการจริยธรรมมอบหมาย  หรือตามที่เห็นเองก็ได้</w:t>
      </w:r>
    </w:p>
    <w:p w:rsidR="001F656B" w:rsidRPr="008A7567" w:rsidRDefault="001F656B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(๓)  ให้ความช่วยเหลือและดูแลข้าราชการซึ่งปฏิบัติตามประมวลจริยธรรมนี้อย่างตรงไปตรงมา  มิให้ถูกกลั่นแกล้งหรือถูกใช้อำนาจโดยไม่เป็นธรรม  ใน</w:t>
      </w:r>
      <w:r w:rsidR="00D73335" w:rsidRPr="008A7567">
        <w:rPr>
          <w:rFonts w:ascii="TH SarabunIT๙" w:hAnsi="TH SarabunIT๙" w:cs="TH SarabunIT๙"/>
          <w:sz w:val="32"/>
          <w:szCs w:val="32"/>
          <w:cs/>
        </w:rPr>
        <w:t xml:space="preserve">กรณีที่เห็นว่า </w:t>
      </w:r>
      <w:r w:rsidR="00825E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="00D73335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567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หรือคณะกรรมการจริยธรรมไม่ให้ความคุ้มครองต่อข้าราชการผู้นั้นตามควรอาจยื่นเรื่องโดยไม่ต้อง</w:t>
      </w:r>
      <w:r w:rsidR="002630DA" w:rsidRPr="008A7567">
        <w:rPr>
          <w:rFonts w:ascii="TH SarabunIT๙" w:hAnsi="TH SarabunIT๙" w:cs="TH SarabunIT๙"/>
          <w:sz w:val="32"/>
          <w:szCs w:val="32"/>
          <w:cs/>
        </w:rPr>
        <w:t>ผ่าน</w:t>
      </w:r>
      <w:r w:rsidR="00825E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="00D73335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  ไปยังผู้ตรวจการแผ่นดินก็ได้</w:t>
      </w:r>
    </w:p>
    <w:p w:rsidR="00811373" w:rsidRPr="008A7567" w:rsidRDefault="00EE0BAE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ประมวลจริยธรรมนี้อย่างตรงไปตรงมามิให้ถูกกลั่นแกล้งหรือถูกใช้อำนาจโดยไม่เป็นธรรม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การดำเนินการต่อข้าราชการที่อยู่ระหว่างถูกกล่าวหาว่าไม่ปฏิบัติตามประมวลจริยธรรมนี้  อันมีผลกระทบต่อการแต่งตั้ง  โยกย้าย  เลื่อนขั้นเงินเดือน  ตั้งกรรมการสอบสวนข้อเท็จจริงหรือวินัย  หรือกระทบต่อสิทธิหน้าที่ของข้าราชการผู้นั้น  จะกระทำมิได้  เว้นแต่จะได้รับความเห็นชอบจากคณะกรรมการจริยธรรมแล้ว</w:t>
      </w:r>
    </w:p>
    <w:p w:rsidR="00811373" w:rsidRPr="008A7567" w:rsidRDefault="00EE0BAE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>ทำหน้าที่ฝ่ายเลขานุการของ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>คณะกรรมการจริยธรรมขององค์กรปกครองส่วนท้องถิ่น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ab/>
      </w:r>
    </w:p>
    <w:p w:rsidR="00811373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EE0BAE" w:rsidRPr="008A7567"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Pr="008A7567">
        <w:rPr>
          <w:rFonts w:ascii="TH SarabunIT๙" w:hAnsi="TH SarabunIT๙" w:cs="TH SarabunIT๙"/>
          <w:sz w:val="32"/>
          <w:szCs w:val="32"/>
          <w:cs/>
        </w:rPr>
        <w:t>ดำเนินการอื่นตามที่กำหนดในประมวลจริยธรรมนี้  หรือตามที่คณะกรรมการจริยธรรมหรือปลัด</w:t>
      </w:r>
      <w:r w:rsidR="00EE0BAE" w:rsidRPr="008A756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8A7567">
        <w:rPr>
          <w:rFonts w:ascii="TH SarabunIT๙" w:hAnsi="TH SarabunIT๙" w:cs="TH SarabunIT๙"/>
          <w:sz w:val="32"/>
          <w:szCs w:val="32"/>
          <w:cs/>
        </w:rPr>
        <w:t>มอบหมาย    ทั้งนี้  โดยไม่กระทบต่อความเป็นอิสระของผู้ดำรงตำแหน่งในสำนักปลัด</w:t>
      </w:r>
      <w:r w:rsidR="00EE0BAE" w:rsidRPr="008A7567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811373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๑๖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 xml:space="preserve">  ให้</w:t>
      </w:r>
      <w:r w:rsidR="00825E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แต่ง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>ตั้งคณะกรรมการจริยธรรมขึ้นเพื่อควบคุม  กำกับ  ให้มีการปฏิบัติตามประมวลจริยธรรมนี้</w:t>
      </w:r>
      <w:bookmarkStart w:id="0" w:name="_GoBack"/>
      <w:bookmarkEnd w:id="0"/>
    </w:p>
    <w:p w:rsidR="00811373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คณะกรรมการจริยธรรม  ประกอบด้วย</w:t>
      </w:r>
    </w:p>
    <w:p w:rsidR="00811373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(๑)  ปลัดหรือรองปลัดที่ได้รับมอบหมาย  เป็นประธานธรรมการ</w:t>
      </w:r>
    </w:p>
    <w:p w:rsidR="00811373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(๒)  กรรมการจากข้าราชการซึ่งดำรงตำแหน่งสายงานผู้บริหาร เลือกกันเองให้เหลือสองคน</w:t>
      </w:r>
    </w:p>
    <w:p w:rsidR="00811373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(๓)  กรรมการ  ซึ่งเป็นข้าราชการที่ไม่ได้ดำรงตำแหน่งสายงานผู้บริหารใน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ที่ได้รับเลือกตั้งจากข้าราชการ  พนักงานจ้าง 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และลูกจ้างของ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นั้น  จำนวนสองคน</w:t>
      </w:r>
    </w:p>
    <w:p w:rsidR="00811373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(๔)  กรรมการผู้ทรงคุณวุฒิภายนอก  ให้กรรมการตาม  (๑) </w:t>
      </w:r>
      <w:r w:rsidRPr="008A7567">
        <w:rPr>
          <w:rFonts w:ascii="TH SarabunIT๙" w:hAnsi="TH SarabunIT๙" w:cs="TH SarabunIT๙"/>
          <w:sz w:val="32"/>
          <w:szCs w:val="32"/>
        </w:rPr>
        <w:t>–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(๓)  ร่วมกันเสนอชื่อและคัดเลือกให้เหลือสองคน</w:t>
      </w:r>
    </w:p>
    <w:p w:rsidR="00811373" w:rsidRPr="008A7567" w:rsidRDefault="009808D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ให้หัวหน้าสำนักปลัดเทศบาล  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>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</w:p>
    <w:p w:rsidR="00EE0BAE" w:rsidRPr="008A7567" w:rsidRDefault="00811373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กรรมการจริยธรรมต้องไม่เคยถูกลงโทษทางวินัยมาก่อน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ab/>
      </w:r>
    </w:p>
    <w:p w:rsidR="00811373" w:rsidRPr="008A7567" w:rsidRDefault="00236887" w:rsidP="004606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>ข้อ  ๑๗</w:t>
      </w:r>
      <w:r w:rsidR="00811373" w:rsidRPr="008A7567">
        <w:rPr>
          <w:rFonts w:ascii="TH SarabunIT๙" w:hAnsi="TH SarabunIT๙" w:cs="TH SarabunIT๙"/>
          <w:sz w:val="32"/>
          <w:szCs w:val="32"/>
          <w:cs/>
        </w:rPr>
        <w:t xml:space="preserve">  คณะกรรมการจริยธรรมมีอำนาจหน้าที่  ดังนี้</w:t>
      </w:r>
    </w:p>
    <w:p w:rsidR="00811373" w:rsidRPr="008A7567" w:rsidRDefault="00094D00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094D00" w:rsidRPr="008A7567" w:rsidRDefault="00094D00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9401F8" w:rsidRPr="008A7567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Pr="008A7567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</w:t>
      </w:r>
      <w:r w:rsidR="00BD4BEB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 หรือในกรณีที่มีการอุทธรณ์  การลงโทษผู้ฝ่าฝืนตามประมวลจริยธรรมนี้  จะต</w:t>
      </w:r>
      <w:r w:rsidR="0051085C" w:rsidRPr="008A7567">
        <w:rPr>
          <w:rFonts w:ascii="TH SarabunIT๙" w:hAnsi="TH SarabunIT๙" w:cs="TH SarabunIT๙"/>
          <w:sz w:val="32"/>
          <w:szCs w:val="32"/>
          <w:cs/>
        </w:rPr>
        <w:t>้องไต่ส</w:t>
      </w:r>
      <w:r w:rsidRPr="008A7567">
        <w:rPr>
          <w:rFonts w:ascii="TH SarabunIT๙" w:hAnsi="TH SarabunIT๙" w:cs="TH SarabunIT๙"/>
          <w:sz w:val="32"/>
          <w:szCs w:val="32"/>
          <w:cs/>
        </w:rPr>
        <w:t>วนข้อเท็จจริง  และมีคำวินิจฉัยโดยเร็ว</w:t>
      </w:r>
    </w:p>
    <w:p w:rsidR="00094D00" w:rsidRPr="008A7567" w:rsidRDefault="00EE0BAE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ให้คณะกรรมการจริยธรรม</w:t>
      </w:r>
      <w:r w:rsidR="00BD4BEB" w:rsidRPr="008A756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 xml:space="preserve">หรือผู้ที่คณะกรรมการจริยธรรมมอบหมายมีอำนาจหน้าที่  ขอให้กระทรวง  กรม  หน่วยงานราชการ  รัฐวิสาหกิจ  หน่วยงานอื่นของรัฐ  </w:t>
      </w:r>
      <w:r w:rsidR="0051085C" w:rsidRPr="008A75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หรือห้างหุ้นส่วน  บริษัท  ชี้แจงข้อเท็จจริง  ส่งเอกสารและหลักฐานที่เกี่ยวข้อง  ส่งผู้แทนหรือบุคคลในสังกัด</w:t>
      </w:r>
      <w:r w:rsidR="0051085C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มาชี้แจงหรือให้ถ้อยคำเกี่ยวกับเรื่องที่สอบสวน</w:t>
      </w:r>
    </w:p>
    <w:p w:rsidR="00094D00" w:rsidRPr="008A7567" w:rsidRDefault="00094D00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(๔)  เรียกผู้ถูกกล่าวหา  หรือข้าราชการของหน่วยงานนี้มาชี้แจง  หรือให้ถ้อยคำหรือให้ส่งเอกสารและหลักฐานเกี่ยวกับเรื่องที่สอบสวน</w:t>
      </w:r>
    </w:p>
    <w:p w:rsidR="00094D00" w:rsidRPr="008A7567" w:rsidRDefault="00EE0BAE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พิจารณาวินิจฉัยชี้ขาดปัญหาอันเกิดจากการใช้บังคับ</w:t>
      </w:r>
      <w:r w:rsidR="00BD4BEB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ประมวลจริยธรรมนี้ในองค์กรปกครองส่วนท้องถิ่น  เมื่อได้วินิจฉัยให้คณะกรรมการบริหารงานบุคคลระดับจังหวัดโดยพลัน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:rsidR="00094D00" w:rsidRPr="008A7567" w:rsidRDefault="00094D00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(๖)  ส่งเรื่องให้ผู้ตรวจการแผ่นดินพิจารณาวินิจฉัย</w:t>
      </w:r>
      <w:r w:rsidR="00BD4BEB" w:rsidRPr="008A75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A7567">
        <w:rPr>
          <w:rFonts w:ascii="TH SarabunIT๙" w:hAnsi="TH SarabunIT๙" w:cs="TH SarabunIT๙"/>
          <w:sz w:val="32"/>
          <w:szCs w:val="32"/>
          <w:cs/>
        </w:rPr>
        <w:t>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094D00" w:rsidRPr="008A7567" w:rsidRDefault="00EE0BAE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(๗)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ประมวลจริยธรรมนี้อย่าง</w:t>
      </w:r>
      <w:r w:rsidR="009401F8" w:rsidRPr="008A7567">
        <w:rPr>
          <w:rFonts w:ascii="TH SarabunIT๙" w:hAnsi="TH SarabunIT๙" w:cs="TH SarabunIT๙"/>
          <w:sz w:val="32"/>
          <w:szCs w:val="32"/>
          <w:cs/>
        </w:rPr>
        <w:t>ตรงไปตรงมามิให้ผู้บังคับบัญชาใช้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อำนาจ  โดยไม่เป็นธรรมต่อข้าราช</w:t>
      </w:r>
      <w:r w:rsidR="009401F8" w:rsidRPr="008A7567">
        <w:rPr>
          <w:rFonts w:ascii="TH SarabunIT๙" w:hAnsi="TH SarabunIT๙" w:cs="TH SarabunIT๙"/>
          <w:sz w:val="32"/>
          <w:szCs w:val="32"/>
          <w:cs/>
        </w:rPr>
        <w:t>การ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ผู้นั้น</w:t>
      </w:r>
    </w:p>
    <w:p w:rsidR="00094D00" w:rsidRPr="008A7567" w:rsidRDefault="004C5B6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A7567">
        <w:rPr>
          <w:rFonts w:ascii="TH SarabunIT๙" w:hAnsi="TH SarabunIT๙" w:cs="TH SarabunIT๙"/>
          <w:sz w:val="32"/>
          <w:szCs w:val="32"/>
        </w:rPr>
        <w:tab/>
      </w:r>
      <w:r w:rsidRPr="008A7567">
        <w:rPr>
          <w:rFonts w:ascii="TH SarabunIT๙" w:hAnsi="TH SarabunIT๙" w:cs="TH SarabunIT๙"/>
          <w:sz w:val="32"/>
          <w:szCs w:val="32"/>
        </w:rPr>
        <w:tab/>
      </w:r>
      <w:r w:rsidR="0051085C" w:rsidRPr="008A7567">
        <w:rPr>
          <w:rFonts w:ascii="TH SarabunIT๙" w:hAnsi="TH SarabunIT๙" w:cs="TH SarabunIT๙"/>
          <w:sz w:val="32"/>
          <w:szCs w:val="32"/>
          <w:cs/>
        </w:rPr>
        <w:t xml:space="preserve">(๘)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ดำเ</w:t>
      </w:r>
      <w:r w:rsidRPr="008A7567">
        <w:rPr>
          <w:rFonts w:ascii="TH SarabunIT๙" w:hAnsi="TH SarabunIT๙" w:cs="TH SarabunIT๙"/>
          <w:sz w:val="32"/>
          <w:szCs w:val="32"/>
          <w:cs/>
        </w:rPr>
        <w:t>นินการอื่นตามประมวลจริยธรรมนี้</w:t>
      </w:r>
      <w:r w:rsidR="0051085C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4D00" w:rsidRPr="008A7567">
        <w:rPr>
          <w:rFonts w:ascii="TH SarabunIT๙" w:hAnsi="TH SarabunIT๙" w:cs="TH SarabunIT๙"/>
          <w:sz w:val="32"/>
          <w:szCs w:val="32"/>
          <w:cs/>
        </w:rPr>
        <w:t>หรือตามที่ผู้ตรวจการแผ่นดินมอบหมาย</w:t>
      </w:r>
    </w:p>
    <w:p w:rsidR="00094D00" w:rsidRPr="008A7567" w:rsidRDefault="00094D00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094D00" w:rsidRPr="008A7567" w:rsidRDefault="00094D00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4D00" w:rsidRPr="008A7567" w:rsidRDefault="00094D00" w:rsidP="003E46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:rsidR="006636B7" w:rsidRPr="008A7567" w:rsidRDefault="006636B7" w:rsidP="003E46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6A7B28" w:rsidRPr="008A7567" w:rsidRDefault="00192582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756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>ข้อ  ๑๘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กรณีมีการร้องเรียนหรือปรากฏเหตุว่ามีเจ้าหน้าที่ประพฤติปฏิบั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>ติฝ่าฝืนประมวลจริยธรรม  ให้</w:t>
      </w:r>
      <w:r w:rsidR="00825E2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นายกองค์การบริหารส่วนตำบลโคกสี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567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เป็นผู้รับผิดชอบพิจารณาดำเนินการ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ab/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ab/>
      </w:r>
    </w:p>
    <w:p w:rsidR="00192582" w:rsidRPr="008A7567" w:rsidRDefault="00236887" w:rsidP="004606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>ข้อ ๑๙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567">
        <w:rPr>
          <w:rFonts w:ascii="TH SarabunIT๙" w:hAnsi="TH SarabunIT๙" w:cs="TH SarabunIT๙"/>
          <w:sz w:val="32"/>
          <w:szCs w:val="32"/>
          <w:cs/>
        </w:rPr>
        <w:t>การดำเนินการตามข้อ  ๑๘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192582" w:rsidRPr="008A7567" w:rsidRDefault="006A7B28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๒๐ 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ประมวลจริยธรรมนี้  จะถือเป็นการฝ่าฝืนจริยธรรมร้ายแรงหรือไม่  ให้พิจารณาจากพฤติกรรมของการฝ่าฝืน  ความจงใจหรือเจตนา  มูลเหตุจูงใจ  ความสำคัญและระดับตำแหน่ง  ตลอดจนหน้าที่ความรับผิดชอบของผู้ฝ่าฝืน  อายุ  ประวัติ  และความประพฤติในอดีต  สภาพแวดล้อมแห่งกรณี  ผลร้ายอันเกิดจา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>กการฝ่าฝืน  และเหตุอื่นอันควรนำ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>มาประกอบการพิจารณา</w:t>
      </w:r>
    </w:p>
    <w:p w:rsidR="00192582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๒๑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หากการดำเนินการสอบสวนตามข้อ  ๑๙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แล้ว  ไม่ปรากฏข้อเท็จจริงว่ามีการฝ่าฝืนประมวลจริยธรรม  ให้ผู้รับผิดชอบพิจารณาดำเนินการตามข้อ  ๑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๘  สั่งยุติเรื่อง 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>แต่หากปรา</w:t>
      </w:r>
      <w:r w:rsidRPr="008A7567">
        <w:rPr>
          <w:rFonts w:ascii="TH SarabunIT๙" w:hAnsi="TH SarabunIT๙" w:cs="TH SarabunIT๙"/>
          <w:sz w:val="32"/>
          <w:szCs w:val="32"/>
          <w:cs/>
        </w:rPr>
        <w:t>ก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 </w:t>
      </w:r>
      <w:r w:rsidRPr="008A7567">
        <w:rPr>
          <w:rFonts w:ascii="TH SarabunIT๙" w:hAnsi="TH SarabunIT๙" w:cs="TH SarabunIT๙"/>
          <w:sz w:val="32"/>
          <w:szCs w:val="32"/>
          <w:cs/>
        </w:rPr>
        <w:t>๑๘  สั่งลงโทษผู้ฝ่าฝืนตามข้อ  ๒๔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แต่หากปรากฏว่าเป็นความผิดทางวินัยให้ดำเนินการทางวินัย</w:t>
      </w:r>
    </w:p>
    <w:p w:rsidR="00192582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๒๒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การดำเนินการสอบสวนทางจริยธร</w:t>
      </w:r>
      <w:r w:rsidRPr="008A7567">
        <w:rPr>
          <w:rFonts w:ascii="TH SarabunIT๙" w:hAnsi="TH SarabunIT๙" w:cs="TH SarabunIT๙"/>
          <w:sz w:val="32"/>
          <w:szCs w:val="32"/>
          <w:cs/>
        </w:rPr>
        <w:t>รมและการลงโทษผู้ฝ่าฝืนตามข้อ  ๑๘  ข้อ  ๑๙  และข้อ  ๒๑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ให้นำแนวทางและวิธีการสอบสวนตามมาตรฐานทั่วไปเกี่ยวกับวินัย  และการรักษาวินัย  และการดำเนินการทางวินัย  ขององค์กรปกครองส่วนท้องถิ่น  มาบังคับใช้โดยอนุโลม</w:t>
      </w:r>
    </w:p>
    <w:p w:rsidR="00192582" w:rsidRPr="008A7567" w:rsidRDefault="006A7B28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>๒๓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การสั่งการขอ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>งผู้รับผิดชอบดำเนินการตามข้อ  ๒๑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9808D7" w:rsidRPr="008A7567" w:rsidRDefault="009808D7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582" w:rsidRPr="008A7567" w:rsidRDefault="00192582" w:rsidP="003E46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หมวด  ๔</w:t>
      </w:r>
    </w:p>
    <w:p w:rsidR="00192582" w:rsidRPr="008A7567" w:rsidRDefault="00192582" w:rsidP="003E46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9808D7" w:rsidRPr="008A7567" w:rsidRDefault="009808D7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582" w:rsidRPr="008A7567" w:rsidRDefault="006A7B28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>๒๔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 xml:space="preserve">  การประพฤติปฏิบัติฝ่าฝืน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2582" w:rsidRPr="008A7567">
        <w:rPr>
          <w:rFonts w:ascii="TH SarabunIT๙" w:hAnsi="TH SarabunIT๙" w:cs="TH SarabunIT๙"/>
          <w:sz w:val="32"/>
          <w:szCs w:val="32"/>
          <w:cs/>
        </w:rPr>
        <w:t>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ให้ดำเนินการตามควรแก่กรณีเพื่อให้มีการแก้ไขหรือดำเนินการที่ถูกต้องหรือตักเตือน  หรือนำไปประกอบพิจารณาการแต่งตั้ง  การเข้าสู่ตำแหน่ง  การพ้นจากตำแหน่ง 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192582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๒๕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 xml:space="preserve">  เมื่อมีการดำเนินการสอบสวนทางจริยธ</w:t>
      </w:r>
      <w:r w:rsidRPr="008A7567">
        <w:rPr>
          <w:rFonts w:ascii="TH SarabunIT๙" w:hAnsi="TH SarabunIT๙" w:cs="TH SarabunIT๙"/>
          <w:sz w:val="32"/>
          <w:szCs w:val="32"/>
          <w:cs/>
        </w:rPr>
        <w:t>รรม  และมีการสั่งลงโทษตามข้อ  ๒๑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 xml:space="preserve">  แล้ว  ให้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AA0A61" w:rsidRPr="008A7567" w:rsidRDefault="009808D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236887" w:rsidRPr="008A7567">
        <w:rPr>
          <w:rFonts w:ascii="TH SarabunIT๙" w:hAnsi="TH SarabunIT๙" w:cs="TH SarabunIT๙"/>
          <w:sz w:val="32"/>
          <w:szCs w:val="32"/>
          <w:cs/>
        </w:rPr>
        <w:t>๒๖ ผู้ถูกลงโทษตามข้อ  ๒๔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 xml:space="preserve">  สามารถร้องทุกข์หรืออุทธรณ์ต่อคณะกรรมการจริยธรรมของ</w:t>
      </w:r>
      <w:r w:rsidR="004F6455" w:rsidRPr="008A75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>ภายในสามสิบวัน  นับแต่วันได้ทราบการลงโทษ</w:t>
      </w:r>
    </w:p>
    <w:p w:rsidR="00AA0A61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ผู้ถูกลงโทษตามข้อ  ๑๗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 xml:space="preserve"> (๒) 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:rsidR="00AA0A61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 ๒๗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 xml:space="preserve">  เมื่อผลการพิจารณาเป็นที่สุดแล้ว  ให้รายงานผลต่อผู้ตรวจการแผ่นดินโดยเร็ว</w:t>
      </w:r>
    </w:p>
    <w:p w:rsidR="00057048" w:rsidRPr="008A7567" w:rsidRDefault="00057048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BAE" w:rsidRPr="008A7567" w:rsidRDefault="00EE0BAE" w:rsidP="004606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567" w:rsidRDefault="008A7567" w:rsidP="008A7567">
      <w:pPr>
        <w:ind w:left="2880" w:hanging="45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A0A61" w:rsidRPr="008A7567" w:rsidRDefault="00AA0A61" w:rsidP="008A75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AA0A61" w:rsidRPr="008A7567" w:rsidRDefault="00057048" w:rsidP="003E46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756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</w:t>
      </w:r>
    </w:p>
    <w:p w:rsidR="00AA0A61" w:rsidRPr="008A7567" w:rsidRDefault="00236887" w:rsidP="00460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  <w:t>ข้อ ๒๘</w:t>
      </w:r>
      <w:r w:rsidR="009808D7" w:rsidRPr="008A75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0A61" w:rsidRPr="008A7567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 (ถ้ามี) 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057048" w:rsidRPr="008A7567" w:rsidRDefault="00AA0A61" w:rsidP="004606A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ab/>
      </w:r>
      <w:r w:rsidRPr="008A7567">
        <w:rPr>
          <w:rFonts w:ascii="TH SarabunIT๙" w:hAnsi="TH SarabunIT๙" w:cs="TH SarabunIT๙"/>
          <w:sz w:val="32"/>
          <w:szCs w:val="32"/>
          <w:cs/>
        </w:rPr>
        <w:tab/>
      </w:r>
    </w:p>
    <w:p w:rsidR="00057048" w:rsidRPr="008A7567" w:rsidRDefault="00057048" w:rsidP="003E46DC">
      <w:pPr>
        <w:jc w:val="center"/>
        <w:rPr>
          <w:rFonts w:ascii="TH SarabunIT๙" w:hAnsi="TH SarabunIT๙" w:cs="TH SarabunIT๙"/>
          <w:sz w:val="32"/>
          <w:szCs w:val="32"/>
        </w:rPr>
      </w:pPr>
      <w:r w:rsidRPr="008A7567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D61E25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61E25">
        <w:rPr>
          <w:rFonts w:ascii="TH SarabunIT๙" w:hAnsi="TH SarabunIT๙" w:cs="TH SarabunIT๙" w:hint="cs"/>
          <w:sz w:val="32"/>
          <w:szCs w:val="32"/>
          <w:cs/>
        </w:rPr>
        <w:t>เดือน  มกราคม</w:t>
      </w:r>
      <w:r w:rsidRPr="008A7567">
        <w:rPr>
          <w:rFonts w:ascii="TH SarabunIT๙" w:hAnsi="TH SarabunIT๙" w:cs="TH SarabunIT๙"/>
          <w:sz w:val="32"/>
          <w:szCs w:val="32"/>
          <w:cs/>
        </w:rPr>
        <w:t xml:space="preserve">  พ.ศ.  ๒๕๕</w:t>
      </w:r>
      <w:r w:rsidR="00D61E25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057048" w:rsidRPr="008A7567" w:rsidRDefault="00057048" w:rsidP="003E46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7048" w:rsidRPr="008A7567" w:rsidRDefault="00D61E25" w:rsidP="003E46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1E25" w:rsidRPr="00D61E25" w:rsidRDefault="00D61E25" w:rsidP="00D61E2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61E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E25">
        <w:rPr>
          <w:rFonts w:ascii="TH SarabunIT๙" w:hAnsi="TH SarabunIT๙" w:cs="TH SarabunIT๙"/>
          <w:sz w:val="32"/>
          <w:szCs w:val="32"/>
          <w:cs/>
        </w:rPr>
        <w:t>(</w:t>
      </w:r>
      <w:r w:rsidRPr="00D61E25">
        <w:rPr>
          <w:rFonts w:ascii="TH SarabunIT๙" w:hAnsi="TH SarabunIT๙" w:cs="TH SarabunIT๙" w:hint="cs"/>
          <w:sz w:val="32"/>
          <w:szCs w:val="32"/>
          <w:cs/>
        </w:rPr>
        <w:t>นายดวง  คนมีศิลป์</w:t>
      </w:r>
      <w:r w:rsidRPr="00D61E25">
        <w:rPr>
          <w:rFonts w:ascii="TH SarabunIT๙" w:hAnsi="TH SarabunIT๙" w:cs="TH SarabunIT๙"/>
          <w:sz w:val="32"/>
          <w:szCs w:val="32"/>
          <w:cs/>
        </w:rPr>
        <w:t>)</w:t>
      </w:r>
    </w:p>
    <w:p w:rsidR="00D61E25" w:rsidRPr="00D61E25" w:rsidRDefault="00D61E25" w:rsidP="00D61E25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D61E25">
        <w:rPr>
          <w:rFonts w:ascii="TH SarabunIT๙" w:hAnsi="TH SarabunIT๙" w:cs="TH SarabunIT๙"/>
          <w:sz w:val="32"/>
          <w:szCs w:val="32"/>
          <w:cs/>
        </w:rPr>
        <w:t>นายกองค์การ</w:t>
      </w:r>
      <w:r w:rsidRPr="00D61E25">
        <w:rPr>
          <w:rFonts w:ascii="TH SarabunPSK" w:hAnsi="TH SarabunPSK" w:cs="TH SarabunPSK" w:hint="cs"/>
          <w:sz w:val="32"/>
          <w:szCs w:val="32"/>
          <w:cs/>
        </w:rPr>
        <w:t>บริหารส่วนตำบลโคกสี</w:t>
      </w:r>
    </w:p>
    <w:p w:rsidR="00057048" w:rsidRPr="008A7567" w:rsidRDefault="00057048" w:rsidP="00D61E2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57048" w:rsidRPr="008A7567" w:rsidSect="004606A1">
      <w:headerReference w:type="even" r:id="rId8"/>
      <w:headerReference w:type="default" r:id="rId9"/>
      <w:pgSz w:w="11906" w:h="16838"/>
      <w:pgMar w:top="1079" w:right="1133" w:bottom="1258" w:left="1701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66" w:rsidRDefault="00F40866">
      <w:r>
        <w:separator/>
      </w:r>
    </w:p>
  </w:endnote>
  <w:endnote w:type="continuationSeparator" w:id="0">
    <w:p w:rsidR="00F40866" w:rsidRDefault="00F4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66" w:rsidRDefault="00F40866">
      <w:r>
        <w:separator/>
      </w:r>
    </w:p>
  </w:footnote>
  <w:footnote w:type="continuationSeparator" w:id="0">
    <w:p w:rsidR="00F40866" w:rsidRDefault="00F4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F" w:rsidRDefault="005C4130" w:rsidP="00EE0BA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FD24E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FD24EF" w:rsidRDefault="00FD2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F" w:rsidRDefault="005C4130" w:rsidP="00EE0BA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FD24EF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825E26">
      <w:rPr>
        <w:rStyle w:val="a4"/>
        <w:noProof/>
        <w:cs/>
      </w:rPr>
      <w:t>๔</w:t>
    </w:r>
    <w:r>
      <w:rPr>
        <w:rStyle w:val="a4"/>
        <w:cs/>
      </w:rPr>
      <w:fldChar w:fldCharType="end"/>
    </w:r>
  </w:p>
  <w:p w:rsidR="00FD24EF" w:rsidRDefault="00FD24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5F"/>
    <w:multiLevelType w:val="hybridMultilevel"/>
    <w:tmpl w:val="A5CE6C18"/>
    <w:lvl w:ilvl="0" w:tplc="6BB46078">
      <w:start w:val="1"/>
      <w:numFmt w:val="thaiNumbers"/>
      <w:lvlText w:val="(%1)"/>
      <w:lvlJc w:val="left"/>
      <w:pPr>
        <w:tabs>
          <w:tab w:val="num" w:pos="2550"/>
        </w:tabs>
        <w:ind w:left="2550" w:hanging="390"/>
      </w:pPr>
      <w:rPr>
        <w:rFonts w:cs="Browall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FF"/>
    <w:rsid w:val="00057048"/>
    <w:rsid w:val="00094D00"/>
    <w:rsid w:val="000F5978"/>
    <w:rsid w:val="000F6FEF"/>
    <w:rsid w:val="001108A2"/>
    <w:rsid w:val="001150F1"/>
    <w:rsid w:val="0014470F"/>
    <w:rsid w:val="001561B4"/>
    <w:rsid w:val="00192582"/>
    <w:rsid w:val="001A6B1B"/>
    <w:rsid w:val="001F656B"/>
    <w:rsid w:val="00207B3D"/>
    <w:rsid w:val="002337A8"/>
    <w:rsid w:val="00236887"/>
    <w:rsid w:val="00256797"/>
    <w:rsid w:val="002630DA"/>
    <w:rsid w:val="00293ABD"/>
    <w:rsid w:val="00295F4D"/>
    <w:rsid w:val="002E1FC4"/>
    <w:rsid w:val="00323943"/>
    <w:rsid w:val="0036655D"/>
    <w:rsid w:val="00375D34"/>
    <w:rsid w:val="003878CD"/>
    <w:rsid w:val="003E46DC"/>
    <w:rsid w:val="00416887"/>
    <w:rsid w:val="004606A1"/>
    <w:rsid w:val="004C5B62"/>
    <w:rsid w:val="004F6455"/>
    <w:rsid w:val="0051085C"/>
    <w:rsid w:val="00525E30"/>
    <w:rsid w:val="005C0A6E"/>
    <w:rsid w:val="005C4130"/>
    <w:rsid w:val="006636B7"/>
    <w:rsid w:val="006A11E3"/>
    <w:rsid w:val="006A7B28"/>
    <w:rsid w:val="00730829"/>
    <w:rsid w:val="00770CD3"/>
    <w:rsid w:val="007D36EA"/>
    <w:rsid w:val="007E4E69"/>
    <w:rsid w:val="00811373"/>
    <w:rsid w:val="00824C9C"/>
    <w:rsid w:val="00825E26"/>
    <w:rsid w:val="00842D27"/>
    <w:rsid w:val="008A7567"/>
    <w:rsid w:val="009401F8"/>
    <w:rsid w:val="009808D7"/>
    <w:rsid w:val="00982402"/>
    <w:rsid w:val="009B2079"/>
    <w:rsid w:val="00A97BA9"/>
    <w:rsid w:val="00AA0A61"/>
    <w:rsid w:val="00B32EFF"/>
    <w:rsid w:val="00B607A4"/>
    <w:rsid w:val="00BD4BEB"/>
    <w:rsid w:val="00BE2A2D"/>
    <w:rsid w:val="00CE145E"/>
    <w:rsid w:val="00D61E25"/>
    <w:rsid w:val="00D73335"/>
    <w:rsid w:val="00E46980"/>
    <w:rsid w:val="00EE0BAE"/>
    <w:rsid w:val="00EE6FAF"/>
    <w:rsid w:val="00F0471D"/>
    <w:rsid w:val="00F40866"/>
    <w:rsid w:val="00FA11AE"/>
    <w:rsid w:val="00FD1EB5"/>
    <w:rsid w:val="00FD24E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3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D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2D27"/>
  </w:style>
  <w:style w:type="paragraph" w:styleId="a5">
    <w:name w:val="footer"/>
    <w:basedOn w:val="a"/>
    <w:rsid w:val="00EE0BAE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32394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394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3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D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2D27"/>
  </w:style>
  <w:style w:type="paragraph" w:styleId="a5">
    <w:name w:val="footer"/>
    <w:basedOn w:val="a"/>
    <w:rsid w:val="00EE0BAE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32394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394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LiteOS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MoZarD</dc:creator>
  <cp:lastModifiedBy>Corporate Edition</cp:lastModifiedBy>
  <cp:revision>13</cp:revision>
  <cp:lastPrinted>2017-06-20T03:40:00Z</cp:lastPrinted>
  <dcterms:created xsi:type="dcterms:W3CDTF">2017-06-20T03:21:00Z</dcterms:created>
  <dcterms:modified xsi:type="dcterms:W3CDTF">2017-06-20T03:42:00Z</dcterms:modified>
</cp:coreProperties>
</file>